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通识教育改革学生能力发展测评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团队成员申请表</w:t>
      </w:r>
    </w:p>
    <w:tbl>
      <w:tblPr>
        <w:tblStyle w:val="6"/>
        <w:tblW w:w="9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00"/>
        <w:gridCol w:w="281"/>
        <w:gridCol w:w="1743"/>
        <w:gridCol w:w="148"/>
        <w:gridCol w:w="1174"/>
        <w:gridCol w:w="1305"/>
        <w:gridCol w:w="439"/>
        <w:gridCol w:w="866"/>
        <w:gridCol w:w="445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政治面貌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学历学位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邮箱</w:t>
            </w:r>
          </w:p>
        </w:tc>
        <w:tc>
          <w:tcPr>
            <w:tcW w:w="40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职称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职务</w:t>
            </w:r>
          </w:p>
        </w:tc>
        <w:tc>
          <w:tcPr>
            <w:tcW w:w="40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担任通识教育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课程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若无，可不填写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通识课程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所在模块</w:t>
            </w:r>
          </w:p>
        </w:tc>
        <w:tc>
          <w:tcPr>
            <w:tcW w:w="40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1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主持或参与的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测评类项目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课程类型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（专业课程或通识课程）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对测评工作的基本设想（200字左右）</w:t>
            </w:r>
          </w:p>
        </w:tc>
        <w:tc>
          <w:tcPr>
            <w:tcW w:w="873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通识教育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测评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专家小组审议结果</w:t>
            </w:r>
          </w:p>
        </w:tc>
        <w:tc>
          <w:tcPr>
            <w:tcW w:w="873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测评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组长签名：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1"/>
    <w:rsid w:val="00315351"/>
    <w:rsid w:val="00832B4A"/>
    <w:rsid w:val="00926107"/>
    <w:rsid w:val="095342DA"/>
    <w:rsid w:val="47593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7</TotalTime>
  <ScaleCrop>false</ScaleCrop>
  <LinksUpToDate>false</LinksUpToDate>
  <CharactersWithSpaces>373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2021-04-14T14:48:00Z</dcterms:created>
  <dc:creator>翁 远航</dc:creator>
  <cp:lastModifiedBy>刘蒂</cp:lastModifiedBy>
  <dcterms:modified xsi:type="dcterms:W3CDTF">2021-11-19T02:49:13Z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